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4C355" w14:textId="77777777" w:rsidR="00DB523B" w:rsidRPr="00DB523B" w:rsidRDefault="00DB523B" w:rsidP="00DB5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2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Государственное бюджетное общеобразовательное учреждение</w:t>
      </w:r>
    </w:p>
    <w:p w14:paraId="07F66CBF" w14:textId="77777777" w:rsidR="00DB523B" w:rsidRPr="00DB523B" w:rsidRDefault="00DB523B" w:rsidP="00DB5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2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прогимназия №675 Красносельского района Санкт-Петербурга </w:t>
      </w:r>
    </w:p>
    <w:p w14:paraId="13B69F33" w14:textId="77777777" w:rsidR="00DB523B" w:rsidRPr="00DB523B" w:rsidRDefault="00DB523B" w:rsidP="00DB5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2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«Талант»</w:t>
      </w:r>
    </w:p>
    <w:tbl>
      <w:tblPr>
        <w:tblStyle w:val="1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7"/>
        <w:gridCol w:w="4233"/>
      </w:tblGrid>
      <w:tr w:rsidR="00DB523B" w:rsidRPr="00DB523B" w14:paraId="74E1CF74" w14:textId="77777777" w:rsidTr="004C29EF">
        <w:trPr>
          <w:trHeight w:val="908"/>
        </w:trPr>
        <w:tc>
          <w:tcPr>
            <w:tcW w:w="4227" w:type="dxa"/>
          </w:tcPr>
          <w:p w14:paraId="600629C3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spacing w:before="24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</w:p>
          <w:p w14:paraId="677D0D8E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  <w:t>ПРИНЯТО</w:t>
            </w:r>
          </w:p>
          <w:p w14:paraId="437DFA1F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Педагогическим советом</w:t>
            </w:r>
          </w:p>
          <w:p w14:paraId="52F14290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bCs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Протокол от 28.05.2026 №5    </w:t>
            </w:r>
          </w:p>
        </w:tc>
        <w:tc>
          <w:tcPr>
            <w:tcW w:w="4233" w:type="dxa"/>
          </w:tcPr>
          <w:p w14:paraId="0C937D36" w14:textId="77777777" w:rsidR="00DB523B" w:rsidRPr="00DB523B" w:rsidRDefault="00DB523B" w:rsidP="004C29EF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240"/>
              <w:rPr>
                <w:rFonts w:ascii="Times New Roman" w:eastAsia="Times New Roman" w:hAnsi="Times New Roman"/>
                <w:b/>
                <w:color w:val="1E2120"/>
                <w:kern w:val="3"/>
                <w:sz w:val="24"/>
                <w:szCs w:val="24"/>
                <w:lang w:eastAsia="ru-RU" w:bidi="ru-RU"/>
              </w:rPr>
            </w:pPr>
          </w:p>
          <w:p w14:paraId="11372D81" w14:textId="77777777" w:rsidR="00DB523B" w:rsidRPr="00DB523B" w:rsidRDefault="00DB523B" w:rsidP="004C29EF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spacing w:before="240"/>
              <w:jc w:val="center"/>
              <w:rPr>
                <w:rFonts w:ascii="Times New Roman" w:eastAsia="Microsoft Sans Serif" w:hAnsi="Times New Roman"/>
                <w:b/>
                <w:kern w:val="3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b/>
                <w:color w:val="1E2120"/>
                <w:kern w:val="3"/>
                <w:sz w:val="24"/>
                <w:szCs w:val="24"/>
                <w:lang w:eastAsia="ru-RU" w:bidi="ru-RU"/>
              </w:rPr>
              <w:t>УТВЕРЖДЕНО</w:t>
            </w:r>
          </w:p>
          <w:p w14:paraId="0CD959C6" w14:textId="77777777" w:rsidR="00DB523B" w:rsidRPr="00DB523B" w:rsidRDefault="00DB523B" w:rsidP="004C29EF">
            <w:pPr>
              <w:widowControl w:val="0"/>
              <w:tabs>
                <w:tab w:val="left" w:pos="42"/>
              </w:tabs>
              <w:suppressAutoHyphens/>
              <w:autoSpaceDE w:val="0"/>
              <w:autoSpaceDN w:val="0"/>
              <w:jc w:val="center"/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Microsoft Sans Serif" w:hAnsi="Times New Roman"/>
                <w:kern w:val="3"/>
                <w:sz w:val="24"/>
                <w:szCs w:val="24"/>
                <w:lang w:eastAsia="ru-RU" w:bidi="ru-RU"/>
              </w:rPr>
              <w:t>Приказом № 55-ОД от 29.05.2026</w:t>
            </w:r>
          </w:p>
          <w:p w14:paraId="0955C558" w14:textId="77777777" w:rsidR="00DB523B" w:rsidRPr="00DB523B" w:rsidRDefault="00DB523B" w:rsidP="004C29EF">
            <w:pPr>
              <w:widowControl w:val="0"/>
              <w:autoSpaceDE w:val="0"/>
              <w:autoSpaceDN w:val="0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     Директор ГБОУ прогимназии </w:t>
            </w:r>
          </w:p>
          <w:p w14:paraId="3A806E3A" w14:textId="77777777" w:rsidR="00DB523B" w:rsidRPr="00DB523B" w:rsidRDefault="00DB523B" w:rsidP="004C29EF">
            <w:pPr>
              <w:widowControl w:val="0"/>
              <w:autoSpaceDE w:val="0"/>
              <w:autoSpaceDN w:val="0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 xml:space="preserve">      № 675 «Талант» О.В. Гордеева</w:t>
            </w:r>
          </w:p>
          <w:p w14:paraId="6C1175D1" w14:textId="77777777" w:rsidR="00DB523B" w:rsidRPr="00DB523B" w:rsidRDefault="00DB523B" w:rsidP="004C29EF">
            <w:pPr>
              <w:widowControl w:val="0"/>
              <w:autoSpaceDE w:val="0"/>
              <w:autoSpaceDN w:val="0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color w:val="1E2120"/>
                <w:sz w:val="24"/>
                <w:szCs w:val="24"/>
                <w:lang w:eastAsia="ru-RU" w:bidi="ru-RU"/>
              </w:rPr>
            </w:pPr>
          </w:p>
        </w:tc>
      </w:tr>
      <w:tr w:rsidR="00DB523B" w:rsidRPr="00DB523B" w14:paraId="16050C16" w14:textId="77777777" w:rsidTr="004C29EF">
        <w:trPr>
          <w:trHeight w:val="222"/>
        </w:trPr>
        <w:tc>
          <w:tcPr>
            <w:tcW w:w="4227" w:type="dxa"/>
          </w:tcPr>
          <w:p w14:paraId="15E09126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b/>
                <w:color w:val="1E2120"/>
                <w:sz w:val="24"/>
                <w:szCs w:val="24"/>
                <w:lang w:eastAsia="ru-RU" w:bidi="ru-RU"/>
              </w:rPr>
              <w:t>С УЧЕТОМ МНЕНИЯ</w:t>
            </w:r>
          </w:p>
          <w:p w14:paraId="632D29F5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Совета родителей (законных представителей)</w:t>
            </w:r>
          </w:p>
          <w:p w14:paraId="56AF7CF6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  <w:r w:rsidRPr="00DB523B"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  <w:t>Протокол от 29.05.2026 №5</w:t>
            </w:r>
          </w:p>
          <w:p w14:paraId="2559C4DB" w14:textId="77777777" w:rsidR="00DB523B" w:rsidRPr="00DB523B" w:rsidRDefault="00DB523B" w:rsidP="004C29EF">
            <w:pPr>
              <w:widowControl w:val="0"/>
              <w:shd w:val="clear" w:color="auto" w:fill="FFFFFF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</w:p>
        </w:tc>
        <w:tc>
          <w:tcPr>
            <w:tcW w:w="4233" w:type="dxa"/>
          </w:tcPr>
          <w:p w14:paraId="7FE1D714" w14:textId="77777777" w:rsidR="00DB523B" w:rsidRPr="00DB523B" w:rsidRDefault="00DB523B" w:rsidP="004C29EF">
            <w:pPr>
              <w:widowControl w:val="0"/>
              <w:autoSpaceDE w:val="0"/>
              <w:autoSpaceDN w:val="0"/>
              <w:spacing w:before="240" w:line="276" w:lineRule="auto"/>
              <w:textAlignment w:val="baseline"/>
              <w:outlineLvl w:val="1"/>
              <w:rPr>
                <w:rFonts w:ascii="Times New Roman" w:eastAsia="Times New Roman" w:hAnsi="Times New Roman"/>
                <w:color w:val="1E2120"/>
                <w:sz w:val="24"/>
                <w:szCs w:val="24"/>
                <w:lang w:eastAsia="ru-RU" w:bidi="ru-RU"/>
              </w:rPr>
            </w:pPr>
          </w:p>
        </w:tc>
      </w:tr>
    </w:tbl>
    <w:p w14:paraId="54F65783" w14:textId="77777777" w:rsidR="00DB523B" w:rsidRPr="00DB523B" w:rsidRDefault="00DB523B" w:rsidP="00DB52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5F24B" w14:textId="77777777" w:rsidR="00DB523B" w:rsidRPr="00DB523B" w:rsidRDefault="00B22A93" w:rsidP="00DB52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Календарный учебный график </w:t>
      </w:r>
      <w:r w:rsidR="00DB523B"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дошкольников </w:t>
      </w:r>
    </w:p>
    <w:p w14:paraId="52A1D65B" w14:textId="54EF9C8F" w:rsidR="00B22A93" w:rsidRPr="00DB523B" w:rsidRDefault="00B22A93" w:rsidP="00DB52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B4122A" w:rsidRPr="00DB523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B4122A" w:rsidRPr="00DB523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25A95221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Продолжительность учебного года </w:t>
      </w:r>
    </w:p>
    <w:p w14:paraId="6BC07322" w14:textId="676765C9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Начало учебного года: 1 сентября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6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1A7A3107" w14:textId="073CE0A5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Окончание учебного года: 31 мая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CB79ABB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ab/>
        <w:t>Адаптационный период</w:t>
      </w:r>
    </w:p>
    <w:p w14:paraId="0AB7D2D3" w14:textId="1BB0C0DF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с 1 сентября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6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B4122A" w:rsidRPr="00DB523B">
        <w:rPr>
          <w:rFonts w:ascii="Times New Roman" w:hAnsi="Times New Roman" w:cs="Times New Roman"/>
          <w:sz w:val="24"/>
          <w:szCs w:val="24"/>
        </w:rPr>
        <w:t>18</w:t>
      </w:r>
      <w:r w:rsidRPr="00DB523B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6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91FA8CA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ab/>
        <w:t>Продолжительность учебного периода</w:t>
      </w:r>
    </w:p>
    <w:p w14:paraId="5E9B39CD" w14:textId="38DC9179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с  </w:t>
      </w:r>
      <w:r w:rsidR="00165333" w:rsidRPr="00DB523B">
        <w:rPr>
          <w:rFonts w:ascii="Times New Roman" w:hAnsi="Times New Roman" w:cs="Times New Roman"/>
          <w:sz w:val="24"/>
          <w:szCs w:val="24"/>
        </w:rPr>
        <w:t xml:space="preserve">   </w:t>
      </w:r>
      <w:r w:rsidRPr="00DB523B">
        <w:rPr>
          <w:rFonts w:ascii="Times New Roman" w:hAnsi="Times New Roman" w:cs="Times New Roman"/>
          <w:sz w:val="24"/>
          <w:szCs w:val="24"/>
        </w:rPr>
        <w:t>1сентября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6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 по 31 мая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>года</w:t>
      </w:r>
    </w:p>
    <w:p w14:paraId="0405674F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ab/>
        <w:t>Летний оздоровительный период</w:t>
      </w:r>
    </w:p>
    <w:p w14:paraId="5E590283" w14:textId="4B581913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с </w:t>
      </w:r>
      <w:r w:rsidR="00165333" w:rsidRPr="00DB523B">
        <w:rPr>
          <w:rFonts w:ascii="Times New Roman" w:hAnsi="Times New Roman" w:cs="Times New Roman"/>
          <w:sz w:val="24"/>
          <w:szCs w:val="24"/>
        </w:rPr>
        <w:t xml:space="preserve">   </w:t>
      </w:r>
      <w:r w:rsidRPr="00DB523B">
        <w:rPr>
          <w:rFonts w:ascii="Times New Roman" w:hAnsi="Times New Roman" w:cs="Times New Roman"/>
          <w:sz w:val="24"/>
          <w:szCs w:val="24"/>
        </w:rPr>
        <w:t xml:space="preserve"> 1 июня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 по 31 августа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7C23A01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ab/>
        <w:t>Каникулы</w:t>
      </w:r>
    </w:p>
    <w:p w14:paraId="1137E6BF" w14:textId="7F4E5D1B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с </w:t>
      </w:r>
      <w:r w:rsidR="00B4122A" w:rsidRPr="00DB523B">
        <w:rPr>
          <w:rFonts w:ascii="Times New Roman" w:hAnsi="Times New Roman" w:cs="Times New Roman"/>
          <w:sz w:val="24"/>
          <w:szCs w:val="24"/>
        </w:rPr>
        <w:t>11</w:t>
      </w:r>
      <w:r w:rsidRPr="00DB523B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 по 1</w:t>
      </w:r>
      <w:r w:rsidR="00B4122A" w:rsidRPr="00DB523B">
        <w:rPr>
          <w:rFonts w:ascii="Times New Roman" w:hAnsi="Times New Roman" w:cs="Times New Roman"/>
          <w:sz w:val="24"/>
          <w:szCs w:val="24"/>
        </w:rPr>
        <w:t>5</w:t>
      </w:r>
      <w:r w:rsidRPr="00DB523B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B4122A" w:rsidRPr="00DB523B">
        <w:rPr>
          <w:rFonts w:ascii="Times New Roman" w:hAnsi="Times New Roman" w:cs="Times New Roman"/>
          <w:sz w:val="24"/>
          <w:szCs w:val="24"/>
        </w:rPr>
        <w:t>7</w:t>
      </w:r>
      <w:r w:rsidRPr="00DB523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89BF193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В этот период создаются оптимальные условия для самостоятельной двигательной, игровой, продуктивной и музыкально- художественной деятельности детей, проводятся музыкальные и физкультурные досуги.</w:t>
      </w:r>
    </w:p>
    <w:p w14:paraId="018F531F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VI.</w:t>
      </w:r>
      <w:r w:rsidRPr="00DB523B">
        <w:rPr>
          <w:rFonts w:ascii="Times New Roman" w:hAnsi="Times New Roman" w:cs="Times New Roman"/>
          <w:sz w:val="24"/>
          <w:szCs w:val="24"/>
        </w:rPr>
        <w:tab/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Выходные дни в связи с общегосударственными праздниками</w:t>
      </w:r>
    </w:p>
    <w:p w14:paraId="72748102" w14:textId="23A05643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-</w:t>
      </w:r>
      <w:r w:rsidRPr="00DB523B">
        <w:rPr>
          <w:rFonts w:ascii="Times New Roman" w:hAnsi="Times New Roman" w:cs="Times New Roman"/>
          <w:sz w:val="24"/>
          <w:szCs w:val="24"/>
        </w:rPr>
        <w:tab/>
        <w:t xml:space="preserve">Новогодние </w:t>
      </w:r>
      <w:r w:rsidR="00B4122A" w:rsidRPr="00DB523B">
        <w:rPr>
          <w:rFonts w:ascii="Times New Roman" w:hAnsi="Times New Roman" w:cs="Times New Roman"/>
          <w:sz w:val="24"/>
          <w:szCs w:val="24"/>
        </w:rPr>
        <w:t>праздники с</w:t>
      </w: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165333" w:rsidRPr="00DB523B">
        <w:rPr>
          <w:rFonts w:ascii="Times New Roman" w:hAnsi="Times New Roman" w:cs="Times New Roman"/>
          <w:sz w:val="24"/>
          <w:szCs w:val="24"/>
        </w:rPr>
        <w:t>1 января</w:t>
      </w:r>
      <w:r w:rsidRPr="00DB523B">
        <w:rPr>
          <w:rFonts w:ascii="Times New Roman" w:hAnsi="Times New Roman" w:cs="Times New Roman"/>
          <w:sz w:val="24"/>
          <w:szCs w:val="24"/>
        </w:rPr>
        <w:t xml:space="preserve">   по 8 января</w:t>
      </w:r>
    </w:p>
    <w:p w14:paraId="7A862522" w14:textId="275C86B0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-</w:t>
      </w:r>
      <w:r w:rsidRPr="00DB523B">
        <w:rPr>
          <w:rFonts w:ascii="Times New Roman" w:hAnsi="Times New Roman" w:cs="Times New Roman"/>
          <w:sz w:val="24"/>
          <w:szCs w:val="24"/>
        </w:rPr>
        <w:tab/>
        <w:t>День Защитника Отечества с 2</w:t>
      </w:r>
      <w:r w:rsidR="00165333" w:rsidRPr="00DB523B">
        <w:rPr>
          <w:rFonts w:ascii="Times New Roman" w:hAnsi="Times New Roman" w:cs="Times New Roman"/>
          <w:sz w:val="24"/>
          <w:szCs w:val="24"/>
        </w:rPr>
        <w:t>1</w:t>
      </w:r>
      <w:r w:rsidRPr="00DB523B">
        <w:rPr>
          <w:rFonts w:ascii="Times New Roman" w:hAnsi="Times New Roman" w:cs="Times New Roman"/>
          <w:sz w:val="24"/>
          <w:szCs w:val="24"/>
        </w:rPr>
        <w:t xml:space="preserve"> февраля-2</w:t>
      </w:r>
      <w:r w:rsidR="00B4122A" w:rsidRPr="00DB523B">
        <w:rPr>
          <w:rFonts w:ascii="Times New Roman" w:hAnsi="Times New Roman" w:cs="Times New Roman"/>
          <w:sz w:val="24"/>
          <w:szCs w:val="24"/>
        </w:rPr>
        <w:t>3</w:t>
      </w:r>
      <w:r w:rsidRPr="00DB523B">
        <w:rPr>
          <w:rFonts w:ascii="Times New Roman" w:hAnsi="Times New Roman" w:cs="Times New Roman"/>
          <w:sz w:val="24"/>
          <w:szCs w:val="24"/>
        </w:rPr>
        <w:t xml:space="preserve"> февраля</w:t>
      </w:r>
    </w:p>
    <w:p w14:paraId="074B7507" w14:textId="6CB6BFAF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-</w:t>
      </w:r>
      <w:r w:rsidRPr="00DB523B">
        <w:rPr>
          <w:rFonts w:ascii="Times New Roman" w:hAnsi="Times New Roman" w:cs="Times New Roman"/>
          <w:sz w:val="24"/>
          <w:szCs w:val="24"/>
        </w:rPr>
        <w:tab/>
        <w:t xml:space="preserve">Международный женский день с </w:t>
      </w:r>
      <w:r w:rsidR="00B4122A" w:rsidRPr="00DB523B">
        <w:rPr>
          <w:rFonts w:ascii="Times New Roman" w:hAnsi="Times New Roman" w:cs="Times New Roman"/>
          <w:sz w:val="24"/>
          <w:szCs w:val="24"/>
        </w:rPr>
        <w:t>6</w:t>
      </w:r>
      <w:r w:rsidRPr="00DB523B">
        <w:rPr>
          <w:rFonts w:ascii="Times New Roman" w:hAnsi="Times New Roman" w:cs="Times New Roman"/>
          <w:sz w:val="24"/>
          <w:szCs w:val="24"/>
        </w:rPr>
        <w:t xml:space="preserve"> марта-</w:t>
      </w:r>
      <w:r w:rsidR="00B4122A" w:rsidRPr="00DB523B">
        <w:rPr>
          <w:rFonts w:ascii="Times New Roman" w:hAnsi="Times New Roman" w:cs="Times New Roman"/>
          <w:sz w:val="24"/>
          <w:szCs w:val="24"/>
        </w:rPr>
        <w:t xml:space="preserve"> 8 </w:t>
      </w:r>
      <w:r w:rsidRPr="00DB523B">
        <w:rPr>
          <w:rFonts w:ascii="Times New Roman" w:hAnsi="Times New Roman" w:cs="Times New Roman"/>
          <w:sz w:val="24"/>
          <w:szCs w:val="24"/>
        </w:rPr>
        <w:t>марта</w:t>
      </w:r>
    </w:p>
    <w:p w14:paraId="74D541C4" w14:textId="0D7FC82C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-        День Весны и Труда с1 мая- </w:t>
      </w:r>
      <w:r w:rsidR="00B4122A" w:rsidRPr="00DB523B">
        <w:rPr>
          <w:rFonts w:ascii="Times New Roman" w:hAnsi="Times New Roman" w:cs="Times New Roman"/>
          <w:sz w:val="24"/>
          <w:szCs w:val="24"/>
        </w:rPr>
        <w:t>3</w:t>
      </w:r>
      <w:r w:rsidRPr="00DB523B">
        <w:rPr>
          <w:rFonts w:ascii="Times New Roman" w:hAnsi="Times New Roman" w:cs="Times New Roman"/>
          <w:sz w:val="24"/>
          <w:szCs w:val="24"/>
        </w:rPr>
        <w:t xml:space="preserve"> мая</w:t>
      </w:r>
    </w:p>
    <w:p w14:paraId="3448ED32" w14:textId="276CD150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-         День Победы с </w:t>
      </w:r>
      <w:r w:rsidR="00B4122A" w:rsidRPr="00DB523B">
        <w:rPr>
          <w:rFonts w:ascii="Times New Roman" w:hAnsi="Times New Roman" w:cs="Times New Roman"/>
          <w:sz w:val="24"/>
          <w:szCs w:val="24"/>
        </w:rPr>
        <w:t>8</w:t>
      </w:r>
      <w:r w:rsidRPr="00DB523B">
        <w:rPr>
          <w:rFonts w:ascii="Times New Roman" w:hAnsi="Times New Roman" w:cs="Times New Roman"/>
          <w:sz w:val="24"/>
          <w:szCs w:val="24"/>
        </w:rPr>
        <w:t xml:space="preserve"> мая-</w:t>
      </w:r>
      <w:r w:rsidR="00B4122A" w:rsidRPr="00DB523B">
        <w:rPr>
          <w:rFonts w:ascii="Times New Roman" w:hAnsi="Times New Roman" w:cs="Times New Roman"/>
          <w:sz w:val="24"/>
          <w:szCs w:val="24"/>
        </w:rPr>
        <w:t>10</w:t>
      </w:r>
      <w:r w:rsidRPr="00DB523B">
        <w:rPr>
          <w:rFonts w:ascii="Times New Roman" w:hAnsi="Times New Roman" w:cs="Times New Roman"/>
          <w:sz w:val="24"/>
          <w:szCs w:val="24"/>
        </w:rPr>
        <w:t xml:space="preserve"> мая</w:t>
      </w:r>
    </w:p>
    <w:p w14:paraId="6CC06DB4" w14:textId="6543DF06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>-</w:t>
      </w:r>
      <w:r w:rsidRPr="00DB523B">
        <w:rPr>
          <w:rFonts w:ascii="Times New Roman" w:hAnsi="Times New Roman" w:cs="Times New Roman"/>
          <w:sz w:val="24"/>
          <w:szCs w:val="24"/>
        </w:rPr>
        <w:tab/>
        <w:t>День России 12 июня</w:t>
      </w:r>
      <w:r w:rsidR="00B4122A" w:rsidRPr="00DB523B">
        <w:rPr>
          <w:rFonts w:ascii="Times New Roman" w:hAnsi="Times New Roman" w:cs="Times New Roman"/>
          <w:sz w:val="24"/>
          <w:szCs w:val="24"/>
        </w:rPr>
        <w:t>-14 июня</w:t>
      </w:r>
    </w:p>
    <w:p w14:paraId="2D3D8ABA" w14:textId="447671AF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- </w:t>
      </w:r>
      <w:r w:rsidR="00506B64" w:rsidRPr="00DB523B">
        <w:rPr>
          <w:rFonts w:ascii="Times New Roman" w:hAnsi="Times New Roman" w:cs="Times New Roman"/>
          <w:sz w:val="24"/>
          <w:szCs w:val="24"/>
        </w:rPr>
        <w:t xml:space="preserve">       </w:t>
      </w:r>
      <w:r w:rsidRPr="00DB523B">
        <w:rPr>
          <w:rFonts w:ascii="Times New Roman" w:hAnsi="Times New Roman" w:cs="Times New Roman"/>
          <w:sz w:val="24"/>
          <w:szCs w:val="24"/>
        </w:rPr>
        <w:t xml:space="preserve">День народного </w:t>
      </w:r>
      <w:r w:rsidR="00506B64" w:rsidRPr="00DB523B">
        <w:rPr>
          <w:rFonts w:ascii="Times New Roman" w:hAnsi="Times New Roman" w:cs="Times New Roman"/>
          <w:sz w:val="24"/>
          <w:szCs w:val="24"/>
        </w:rPr>
        <w:t>единства 4</w:t>
      </w:r>
      <w:r w:rsidRPr="00DB523B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B4122A" w:rsidRPr="00DB523B">
        <w:rPr>
          <w:rFonts w:ascii="Times New Roman" w:hAnsi="Times New Roman" w:cs="Times New Roman"/>
          <w:sz w:val="24"/>
          <w:szCs w:val="24"/>
        </w:rPr>
        <w:t>-7 ноября</w:t>
      </w:r>
    </w:p>
    <w:p w14:paraId="6CF32F70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FC70F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46F88" w14:textId="187BC14E" w:rsidR="00165333" w:rsidRPr="00DB523B" w:rsidRDefault="00B22A93" w:rsidP="00DB5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Перечень основных государственных и народных праздников,</w:t>
      </w:r>
    </w:p>
    <w:p w14:paraId="0DA76929" w14:textId="77777777" w:rsidR="00B22A93" w:rsidRPr="00DB523B" w:rsidRDefault="00B22A93" w:rsidP="00DB5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>памятных дат</w:t>
      </w:r>
    </w:p>
    <w:p w14:paraId="6A79F893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B22A93" w:rsidRPr="00DB523B">
        <w:rPr>
          <w:rFonts w:ascii="Times New Roman" w:hAnsi="Times New Roman" w:cs="Times New Roman"/>
          <w:b/>
          <w:bCs/>
          <w:sz w:val="24"/>
          <w:szCs w:val="24"/>
        </w:rPr>
        <w:t>Январь</w:t>
      </w:r>
    </w:p>
    <w:p w14:paraId="64421676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="00B22A93" w:rsidRPr="00DB523B">
        <w:rPr>
          <w:rFonts w:ascii="Times New Roman" w:hAnsi="Times New Roman" w:cs="Times New Roman"/>
          <w:sz w:val="24"/>
          <w:szCs w:val="24"/>
        </w:rPr>
        <w:t>27 января: День снятия Блокады Ленинграда</w:t>
      </w:r>
    </w:p>
    <w:p w14:paraId="56649EC2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Февраль</w:t>
      </w:r>
    </w:p>
    <w:p w14:paraId="6D2B55E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2 февраля: День разгрома советскими войсками немецко-фашистских войск в Сталинградской битве</w:t>
      </w:r>
    </w:p>
    <w:p w14:paraId="328BB8E4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8 февраля: День Российской науки</w:t>
      </w:r>
    </w:p>
    <w:p w14:paraId="3540D660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lastRenderedPageBreak/>
        <w:t xml:space="preserve">    21 февраля: Международный день родного языка</w:t>
      </w:r>
    </w:p>
    <w:p w14:paraId="136CE8A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23 февраля: День защитника Отечества</w:t>
      </w:r>
    </w:p>
    <w:p w14:paraId="54264F52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Март</w:t>
      </w:r>
    </w:p>
    <w:p w14:paraId="5CBDD1E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</w:t>
      </w:r>
      <w:r w:rsidR="00506B64" w:rsidRPr="00DB523B">
        <w:rPr>
          <w:rFonts w:ascii="Times New Roman" w:hAnsi="Times New Roman" w:cs="Times New Roman"/>
          <w:sz w:val="24"/>
          <w:szCs w:val="24"/>
        </w:rPr>
        <w:t>8 марта</w:t>
      </w:r>
      <w:r w:rsidRPr="00DB523B">
        <w:rPr>
          <w:rFonts w:ascii="Times New Roman" w:hAnsi="Times New Roman" w:cs="Times New Roman"/>
          <w:sz w:val="24"/>
          <w:szCs w:val="24"/>
        </w:rPr>
        <w:t>: Международный женский день</w:t>
      </w:r>
    </w:p>
    <w:p w14:paraId="792A984E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18 марта: День Воссоединения Крыма с Россией</w:t>
      </w:r>
    </w:p>
    <w:p w14:paraId="7221DF2B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27 марта: Всемирный день театра</w:t>
      </w:r>
    </w:p>
    <w:p w14:paraId="187B781F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      Апрель</w:t>
      </w:r>
    </w:p>
    <w:p w14:paraId="53BC0EB5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12 апреля: День космонавтики</w:t>
      </w:r>
    </w:p>
    <w:p w14:paraId="708D209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Май</w:t>
      </w:r>
    </w:p>
    <w:p w14:paraId="71288E8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1 мая: Праздник Весны и Труда</w:t>
      </w:r>
    </w:p>
    <w:p w14:paraId="3BF0E87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9 мая: День Победы</w:t>
      </w:r>
    </w:p>
    <w:p w14:paraId="2413478B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Июнь </w:t>
      </w:r>
    </w:p>
    <w:p w14:paraId="12AC7451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1 июня: День защиты детей</w:t>
      </w:r>
    </w:p>
    <w:p w14:paraId="7CF71293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6 июня: День русского языка</w:t>
      </w:r>
    </w:p>
    <w:p w14:paraId="2D9098B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12 июня: День России</w:t>
      </w:r>
    </w:p>
    <w:p w14:paraId="1F3FCCD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22 июня: День памяти и скорби</w:t>
      </w:r>
    </w:p>
    <w:p w14:paraId="6DA259ED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Июль</w:t>
      </w:r>
    </w:p>
    <w:p w14:paraId="0860C2AD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8 июля: День семьи, любви и верности</w:t>
      </w:r>
    </w:p>
    <w:p w14:paraId="031917C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    Август</w:t>
      </w:r>
    </w:p>
    <w:p w14:paraId="74B1F83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12 августа: День физкультурника</w:t>
      </w:r>
    </w:p>
    <w:p w14:paraId="6A8C6EC2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22 августа: День Государственного флага Российской Федерации</w:t>
      </w:r>
    </w:p>
    <w:p w14:paraId="28820755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</w:p>
    <w:p w14:paraId="1F600F37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1 сентября: День знаний</w:t>
      </w:r>
    </w:p>
    <w:p w14:paraId="43346176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8 сентября: Международный день распространения грамотности</w:t>
      </w:r>
    </w:p>
    <w:p w14:paraId="4B8BB359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27 сентября: День воспитателя и всех дошкольных работников</w:t>
      </w:r>
    </w:p>
    <w:p w14:paraId="496C421C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Октябрь </w:t>
      </w:r>
    </w:p>
    <w:p w14:paraId="593111C6" w14:textId="77777777" w:rsidR="00506B64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1 октября: Международный день пожилого человека; </w:t>
      </w:r>
    </w:p>
    <w:p w14:paraId="4A83BE75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</w:t>
      </w:r>
      <w:r w:rsidR="00B22A93" w:rsidRPr="00DB523B">
        <w:rPr>
          <w:rFonts w:ascii="Times New Roman" w:hAnsi="Times New Roman" w:cs="Times New Roman"/>
          <w:sz w:val="24"/>
          <w:szCs w:val="24"/>
        </w:rPr>
        <w:t xml:space="preserve">Международный день </w:t>
      </w:r>
      <w:r w:rsidRPr="00DB523B">
        <w:rPr>
          <w:rFonts w:ascii="Times New Roman" w:hAnsi="Times New Roman" w:cs="Times New Roman"/>
          <w:sz w:val="24"/>
          <w:szCs w:val="24"/>
        </w:rPr>
        <w:t xml:space="preserve">      </w:t>
      </w:r>
      <w:r w:rsidR="00B22A93" w:rsidRPr="00DB523B">
        <w:rPr>
          <w:rFonts w:ascii="Times New Roman" w:hAnsi="Times New Roman" w:cs="Times New Roman"/>
          <w:sz w:val="24"/>
          <w:szCs w:val="24"/>
        </w:rPr>
        <w:t>музыки</w:t>
      </w:r>
    </w:p>
    <w:p w14:paraId="3B2E6D10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4 октября: День защиты животных</w:t>
      </w:r>
    </w:p>
    <w:p w14:paraId="7F1AE17D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5 октября: День учителя</w:t>
      </w:r>
    </w:p>
    <w:p w14:paraId="45498114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15 октября: День отца в России  </w:t>
      </w:r>
    </w:p>
    <w:p w14:paraId="2FE9C21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 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 xml:space="preserve">Ноябрь </w:t>
      </w:r>
    </w:p>
    <w:p w14:paraId="35C7E6CA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4 ноября: день народного единства</w:t>
      </w:r>
    </w:p>
    <w:p w14:paraId="50EDA594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26 ноября: День Матери в России</w:t>
      </w:r>
    </w:p>
    <w:p w14:paraId="47F60292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30 ноября: День Государственного герба Российской Федерации</w:t>
      </w:r>
    </w:p>
    <w:p w14:paraId="43CD72C8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 </w:t>
      </w:r>
      <w:r w:rsidR="00506B64"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Pr="00DB523B">
        <w:rPr>
          <w:rFonts w:ascii="Times New Roman" w:hAnsi="Times New Roman" w:cs="Times New Roman"/>
          <w:b/>
          <w:bCs/>
          <w:sz w:val="24"/>
          <w:szCs w:val="24"/>
        </w:rPr>
        <w:t>Декабрь</w:t>
      </w:r>
    </w:p>
    <w:p w14:paraId="3BB93108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B22A93" w:rsidRPr="00DB523B">
        <w:rPr>
          <w:rFonts w:ascii="Times New Roman" w:hAnsi="Times New Roman" w:cs="Times New Roman"/>
          <w:sz w:val="24"/>
          <w:szCs w:val="24"/>
        </w:rPr>
        <w:t>3 декабря: День неизвестного солдата</w:t>
      </w:r>
    </w:p>
    <w:p w14:paraId="4A9AD998" w14:textId="45B79DC0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B22A93" w:rsidRPr="00DB523B">
        <w:rPr>
          <w:rFonts w:ascii="Times New Roman" w:hAnsi="Times New Roman" w:cs="Times New Roman"/>
          <w:sz w:val="24"/>
          <w:szCs w:val="24"/>
        </w:rPr>
        <w:t>5 декабря: День добровольца (</w:t>
      </w:r>
      <w:r w:rsidR="00B4122A" w:rsidRPr="00DB523B">
        <w:rPr>
          <w:rFonts w:ascii="Times New Roman" w:hAnsi="Times New Roman" w:cs="Times New Roman"/>
          <w:sz w:val="24"/>
          <w:szCs w:val="24"/>
        </w:rPr>
        <w:t>волонтёра)</w:t>
      </w:r>
      <w:r w:rsidR="00B22A93" w:rsidRPr="00DB523B">
        <w:rPr>
          <w:rFonts w:ascii="Times New Roman" w:hAnsi="Times New Roman" w:cs="Times New Roman"/>
          <w:sz w:val="24"/>
          <w:szCs w:val="24"/>
        </w:rPr>
        <w:t xml:space="preserve"> в России</w:t>
      </w:r>
    </w:p>
    <w:p w14:paraId="319A8652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B22A93" w:rsidRPr="00DB523B">
        <w:rPr>
          <w:rFonts w:ascii="Times New Roman" w:hAnsi="Times New Roman" w:cs="Times New Roman"/>
          <w:sz w:val="24"/>
          <w:szCs w:val="24"/>
        </w:rPr>
        <w:t>8 декабря: День героев Отечества</w:t>
      </w:r>
    </w:p>
    <w:p w14:paraId="101FB310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B22A93" w:rsidRPr="00DB523B">
        <w:rPr>
          <w:rFonts w:ascii="Times New Roman" w:hAnsi="Times New Roman" w:cs="Times New Roman"/>
          <w:sz w:val="24"/>
          <w:szCs w:val="24"/>
        </w:rPr>
        <w:t>12 декабря: День Конституции Российской Федерации</w:t>
      </w:r>
    </w:p>
    <w:p w14:paraId="2B2513ED" w14:textId="77777777" w:rsidR="00B22A93" w:rsidRPr="00DB523B" w:rsidRDefault="00506B64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523B">
        <w:rPr>
          <w:rFonts w:ascii="Times New Roman" w:hAnsi="Times New Roman" w:cs="Times New Roman"/>
          <w:sz w:val="24"/>
          <w:szCs w:val="24"/>
        </w:rPr>
        <w:t xml:space="preserve"> </w:t>
      </w:r>
      <w:r w:rsidR="00B22A93" w:rsidRPr="00DB523B">
        <w:rPr>
          <w:rFonts w:ascii="Times New Roman" w:hAnsi="Times New Roman" w:cs="Times New Roman"/>
          <w:sz w:val="24"/>
          <w:szCs w:val="24"/>
        </w:rPr>
        <w:t>31 декабря: Новый год</w:t>
      </w:r>
    </w:p>
    <w:p w14:paraId="487A3DE5" w14:textId="77777777" w:rsidR="00B22A93" w:rsidRPr="00DB523B" w:rsidRDefault="00B22A93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54905" w14:textId="77777777" w:rsidR="005A3CD8" w:rsidRPr="00DB523B" w:rsidRDefault="005A3CD8" w:rsidP="00B2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3CD8" w:rsidRPr="00DB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93"/>
    <w:rsid w:val="00165333"/>
    <w:rsid w:val="00506B64"/>
    <w:rsid w:val="005A3CD8"/>
    <w:rsid w:val="00B22A93"/>
    <w:rsid w:val="00B4122A"/>
    <w:rsid w:val="00DB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A13B"/>
  <w15:chartTrackingRefBased/>
  <w15:docId w15:val="{1CA974B6-8E1F-4D71-BC24-8D0B28AC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A9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DB52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B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Казарцева</cp:lastModifiedBy>
  <cp:revision>2</cp:revision>
  <dcterms:created xsi:type="dcterms:W3CDTF">2026-09-04T07:49:00Z</dcterms:created>
  <dcterms:modified xsi:type="dcterms:W3CDTF">2026-09-04T07:49:00Z</dcterms:modified>
</cp:coreProperties>
</file>